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3CB" w:rsidRDefault="005D5061">
      <w:pPr>
        <w:pStyle w:val="normal"/>
      </w:pPr>
      <w:r>
        <w:rPr>
          <w:b/>
        </w:rPr>
        <w:t>Oppimistehtävien tulosteversiosta on luovuttava!</w:t>
      </w:r>
    </w:p>
    <w:p w:rsidR="008973CB" w:rsidRDefault="005D5061">
      <w:pPr>
        <w:pStyle w:val="normal"/>
      </w:pPr>
      <w:r>
        <w:rPr>
          <w:sz w:val="24"/>
          <w:szCs w:val="24"/>
        </w:rPr>
        <w:t xml:space="preserve"> </w:t>
      </w:r>
    </w:p>
    <w:p w:rsidR="008973CB" w:rsidRDefault="005D5061">
      <w:pPr>
        <w:pStyle w:val="normal"/>
      </w:pPr>
      <w:r>
        <w:t xml:space="preserve">Kannanotossa vaadimme, että toimipisteemme opiskelijoilla ei tulisi olla velvoitetta tekemiensä oppimistehtävien palauttamiseen opettajille paperiversioina sähköisten versioiden lisäksi. Tällä hetkellä </w:t>
      </w:r>
      <w:proofErr w:type="spellStart"/>
      <w:r>
        <w:t>Sofianlehdonkadun</w:t>
      </w:r>
      <w:proofErr w:type="spellEnd"/>
      <w:r>
        <w:t xml:space="preserve"> toimipisteellä on hyvin yleistä, ett</w:t>
      </w:r>
      <w:r>
        <w:t>ä opettajat pyytävät ja vaativat opiskelijoita palauttamaan tekemänsä oppimistehtävät sekä sähköisesti että paperisina versioina.</w:t>
      </w:r>
    </w:p>
    <w:p w:rsidR="008973CB" w:rsidRDefault="005D5061">
      <w:pPr>
        <w:pStyle w:val="normal"/>
      </w:pPr>
      <w:r>
        <w:rPr>
          <w:sz w:val="24"/>
          <w:szCs w:val="24"/>
        </w:rPr>
        <w:t xml:space="preserve"> </w:t>
      </w:r>
    </w:p>
    <w:p w:rsidR="008973CB" w:rsidRDefault="005D5061">
      <w:pPr>
        <w:pStyle w:val="normal"/>
      </w:pPr>
      <w:r>
        <w:t xml:space="preserve">Tietohallinnon henkilöstön mukaan </w:t>
      </w:r>
      <w:proofErr w:type="spellStart"/>
      <w:r>
        <w:t>Metropolian</w:t>
      </w:r>
      <w:proofErr w:type="spellEnd"/>
      <w:r>
        <w:t xml:space="preserve"> Ammattikorkeakoulussa pyritään jatkuvasti vähentämään tulosteiden määrää niin </w:t>
      </w:r>
      <w:r>
        <w:t xml:space="preserve">taloudellisista kuin ekologisista syistä johtuen. Myös </w:t>
      </w:r>
      <w:proofErr w:type="spellStart"/>
      <w:r>
        <w:t>Metropolian</w:t>
      </w:r>
      <w:proofErr w:type="spellEnd"/>
      <w:r>
        <w:t xml:space="preserve"> Ammattikorkeakoulun opiskelijakunta METKA toimii esimerkillisesti paperittomana toimistona. Tästä huolimatta toimipisteemme opettajat usein velvoittavat opiskelijoita palauttamaan tehdyt ki</w:t>
      </w:r>
      <w:r>
        <w:t>rjalliset oppimistehtävät sekä sähköisenä, että paperisena versiona. Koemme paperiversion palauttamisen ongelmallisena, sillä ensinnäkin tulostaminen on toimipisteellämme maksullista ja näin ollen jokainen opettajalle palautettava paperiversio maksaa opisk</w:t>
      </w:r>
      <w:r>
        <w:t>elijalle. Toiseksi toisinaan tulosteen palauttaminen opettajalle tarkoittaa sitä, että opiskelijan täytyy tulla kouluun vain ja ainoastaan tulosteen palautuksen vuoksi. Tällöin esimerkiksi muulla paikkakunnalla asuvan kouluun tulemisesta syntyy opiskelijal</w:t>
      </w:r>
      <w:r>
        <w:t>le matkakustannuksia turhaan.</w:t>
      </w:r>
    </w:p>
    <w:p w:rsidR="008973CB" w:rsidRDefault="008973CB">
      <w:pPr>
        <w:pStyle w:val="normal"/>
        <w:spacing w:line="256" w:lineRule="auto"/>
      </w:pPr>
    </w:p>
    <w:p w:rsidR="008973CB" w:rsidRDefault="005D5061">
      <w:pPr>
        <w:pStyle w:val="normal"/>
      </w:pPr>
      <w:r>
        <w:t>Opinnoissamme korostuu jo nyt opiskelu verkkoympäristöissä ja sen oletetaan lisääntyvän vielä entisestään. Tämän vuoksi näkisimme, että opiskelijoiden opettajille palauttama sähköinen versio tehtävästä tulisi olla riittävä. K</w:t>
      </w:r>
      <w:r>
        <w:t>oemme, että korkeakoulun tulisi tarjota opettajille tukea ja opastusta sähköisten dokumenttien käyttöön, siten että opettajilla riittää tietotaito niiden käsittelyyn. Opettajien tulisi päivittää tietotaitonsa nykyhetken vaatimalle tasolle sähköisten dokume</w:t>
      </w:r>
      <w:r>
        <w:t>nttien käytössä, jotta heidän mahdollisesti vähäinen osaamisensa ei verota opiskelijoiden jo ennestään vähäisiä varoja. Koemme, että tulostamisen välttämisellä ja sen vähentämisellä niin ammattikorkeakoulumme henkilökunta kuin myös opiskelijatkin voivat om</w:t>
      </w:r>
      <w:r>
        <w:t>alta osaltaan vähentää niistä aiheutuvia taloudellisia kuluja kuin myös luonnon kuormitustakin.</w:t>
      </w:r>
    </w:p>
    <w:p w:rsidR="008973CB" w:rsidRDefault="008973CB">
      <w:pPr>
        <w:pStyle w:val="normal"/>
      </w:pPr>
    </w:p>
    <w:p w:rsidR="008973CB" w:rsidRDefault="005D5061">
      <w:pPr>
        <w:pStyle w:val="normal"/>
      </w:pPr>
      <w:proofErr w:type="spellStart"/>
      <w:r>
        <w:rPr>
          <w:b/>
        </w:rPr>
        <w:t>Sofianlehdonkatu</w:t>
      </w:r>
      <w:proofErr w:type="spellEnd"/>
      <w:r>
        <w:rPr>
          <w:b/>
        </w:rPr>
        <w:t xml:space="preserve"> 5 B:n Opiskelijat </w:t>
      </w:r>
      <w:proofErr w:type="spellStart"/>
      <w:r>
        <w:rPr>
          <w:b/>
        </w:rPr>
        <w:t>Soffa</w:t>
      </w:r>
      <w:proofErr w:type="spellEnd"/>
      <w:r>
        <w:rPr>
          <w:b/>
        </w:rPr>
        <w:t xml:space="preserve"> ry</w:t>
      </w:r>
    </w:p>
    <w:p w:rsidR="008973CB" w:rsidRDefault="008973CB">
      <w:pPr>
        <w:pStyle w:val="normal"/>
      </w:pPr>
    </w:p>
    <w:p w:rsidR="008973CB" w:rsidRDefault="005D5061">
      <w:pPr>
        <w:pStyle w:val="normal"/>
      </w:pPr>
      <w:r>
        <w:t>Puheenjohtaja Lilli Laamanen</w:t>
      </w:r>
    </w:p>
    <w:p w:rsidR="008973CB" w:rsidRDefault="005D5061">
      <w:pPr>
        <w:pStyle w:val="normal"/>
      </w:pPr>
      <w:r>
        <w:t>Varapuheenjohtaja Johanna Laine</w:t>
      </w:r>
    </w:p>
    <w:p w:rsidR="008973CB" w:rsidRDefault="008973CB">
      <w:pPr>
        <w:pStyle w:val="normal"/>
      </w:pPr>
    </w:p>
    <w:p w:rsidR="008973CB" w:rsidRDefault="005D5061">
      <w:pPr>
        <w:pStyle w:val="normal"/>
      </w:pPr>
      <w:r>
        <w:t>Lisätietoja:</w:t>
      </w:r>
    </w:p>
    <w:p w:rsidR="008973CB" w:rsidRDefault="005D5061">
      <w:pPr>
        <w:pStyle w:val="normal"/>
      </w:pPr>
      <w:r>
        <w:t>soffa.opy@gmail.com</w:t>
      </w:r>
    </w:p>
    <w:p w:rsidR="008973CB" w:rsidRDefault="008973CB">
      <w:pPr>
        <w:pStyle w:val="normal"/>
      </w:pPr>
    </w:p>
    <w:sectPr w:rsidR="008973CB" w:rsidSect="008973C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defaultTabStop w:val="720"/>
  <w:hyphenationZone w:val="425"/>
  <w:characterSpacingControl w:val="doNotCompress"/>
  <w:compat/>
  <w:rsids>
    <w:rsidRoot w:val="008973CB"/>
    <w:rsid w:val="005D5061"/>
    <w:rsid w:val="0089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rsid w:val="008973C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l"/>
    <w:next w:val="normal"/>
    <w:rsid w:val="008973C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l"/>
    <w:next w:val="normal"/>
    <w:rsid w:val="008973C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l"/>
    <w:next w:val="normal"/>
    <w:rsid w:val="008973C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l"/>
    <w:next w:val="normal"/>
    <w:rsid w:val="008973C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l"/>
    <w:next w:val="normal"/>
    <w:rsid w:val="008973C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8973CB"/>
  </w:style>
  <w:style w:type="table" w:customStyle="1" w:styleId="TableNormal">
    <w:name w:val="Table Normal"/>
    <w:rsid w:val="00897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rsid w:val="008973CB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l"/>
    <w:next w:val="normal"/>
    <w:rsid w:val="008973C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</dc:creator>
  <cp:lastModifiedBy>Katri</cp:lastModifiedBy>
  <cp:revision>2</cp:revision>
  <dcterms:created xsi:type="dcterms:W3CDTF">2016-04-13T16:49:00Z</dcterms:created>
  <dcterms:modified xsi:type="dcterms:W3CDTF">2016-04-13T16:49:00Z</dcterms:modified>
</cp:coreProperties>
</file>