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06493E">
      <w:pPr>
        <w:spacing w:after="0" w:line="240" w:lineRule="auto"/>
      </w:pPr>
      <w:r>
        <w:rPr>
          <w:b/>
          <w:sz w:val="28"/>
        </w:rPr>
        <w:t>HALLITUKSEN KOKOUS 2017</w:t>
      </w:r>
      <w:r w:rsidR="005A00B3">
        <w:rPr>
          <w:b/>
          <w:sz w:val="28"/>
        </w:rPr>
        <w:t>- 6</w:t>
      </w:r>
      <w:r w:rsidR="002B3BD5">
        <w:rPr>
          <w:b/>
          <w:sz w:val="28"/>
        </w:rPr>
        <w:br/>
      </w:r>
      <w:r w:rsidR="0048385B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06493E">
      <w:pPr>
        <w:spacing w:after="0" w:line="240" w:lineRule="auto"/>
      </w:pPr>
      <w:r>
        <w:rPr>
          <w:b/>
        </w:rPr>
        <w:t>Aika: 28</w:t>
      </w:r>
      <w:r w:rsidR="007F3BEA">
        <w:rPr>
          <w:b/>
        </w:rPr>
        <w:t>.</w:t>
      </w:r>
      <w:r w:rsidR="005A00B3">
        <w:rPr>
          <w:b/>
        </w:rPr>
        <w:t>3.</w:t>
      </w:r>
      <w:r>
        <w:rPr>
          <w:b/>
        </w:rPr>
        <w:t>2017</w:t>
      </w:r>
      <w:r w:rsidR="00F46BD7">
        <w:rPr>
          <w:b/>
        </w:rPr>
        <w:t xml:space="preserve"> </w:t>
      </w:r>
      <w:r>
        <w:rPr>
          <w:b/>
        </w:rPr>
        <w:t>kello 13.15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E1796E">
      <w:pPr>
        <w:spacing w:after="0" w:line="240" w:lineRule="auto"/>
        <w:rPr>
          <w:b/>
        </w:rPr>
      </w:pPr>
      <w:r>
        <w:rPr>
          <w:b/>
        </w:rPr>
        <w:t>LÄSNÄ, hallitus 2017</w:t>
      </w:r>
      <w:r w:rsidR="002B3BD5">
        <w:rPr>
          <w:b/>
        </w:rPr>
        <w:t>:</w:t>
      </w:r>
      <w:r w:rsidR="002B3BD5">
        <w:tab/>
      </w:r>
    </w:p>
    <w:p w:rsidR="00787C6F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Katariina Kankkunen</w:t>
      </w:r>
      <w:r w:rsidR="00B251C3">
        <w:t>, ESTE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Henna Topra</w:t>
      </w:r>
      <w:r w:rsidR="00B251C3">
        <w:t>, sihteeri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Tanja Kosonen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Krista Raitio</w:t>
      </w:r>
      <w:r w:rsidR="00B251C3">
        <w:t>, ESTE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Niina Hänninen</w:t>
      </w:r>
    </w:p>
    <w:p w:rsidR="00F46BD7" w:rsidRDefault="0006493E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Sara Suni</w:t>
      </w:r>
      <w:r w:rsidR="00B251C3">
        <w:t>, 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B251C3">
        <w:t>, ESTE</w:t>
      </w:r>
      <w:r w:rsidR="00BC1E6C">
        <w:br/>
      </w:r>
      <w:r w:rsidR="00BC1E6C">
        <w:br/>
        <w:t>Vierailija</w:t>
      </w:r>
    </w:p>
    <w:p w:rsidR="00BC1E6C" w:rsidRDefault="00473B90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Valtteri Mar</w:t>
      </w:r>
      <w:r w:rsidR="00BC1E6C">
        <w:t>kula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06493E">
      <w:pPr>
        <w:pStyle w:val="ListParagraph"/>
        <w:spacing w:after="0" w:line="240" w:lineRule="auto"/>
        <w:ind w:left="0"/>
      </w:pPr>
      <w:r>
        <w:t>PÄÄTÖS:</w:t>
      </w:r>
      <w:r w:rsidR="00543961">
        <w:t xml:space="preserve"> Puheenjohtaja avaa kokouksen ajassa </w:t>
      </w:r>
      <w:r w:rsidR="00424EC4">
        <w:t>13.20.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</w:t>
      </w:r>
      <w:r w:rsidR="00543961" w:rsidRPr="00543961">
        <w:t>Todetaan kokous lailliseksi ja päätösvaltaiseksi.</w:t>
      </w:r>
    </w:p>
    <w:p w:rsidR="00787C6F" w:rsidRDefault="002B3BD5" w:rsidP="00543961">
      <w:pPr>
        <w:pStyle w:val="ListParagraph"/>
        <w:spacing w:after="0" w:line="240" w:lineRule="auto"/>
        <w:ind w:left="0"/>
      </w:pPr>
      <w:r>
        <w:t xml:space="preserve">PÄÄTÖS: </w:t>
      </w:r>
      <w:r w:rsidR="00543961">
        <w:t>Todetaan kokous l</w:t>
      </w:r>
      <w:r w:rsidR="003A2A3C">
        <w:t>ailliseksi ja päätösvaltaiseksi.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0160A6">
        <w:t xml:space="preserve"> </w:t>
      </w:r>
      <w:r w:rsidR="003A2A3C">
        <w:t xml:space="preserve">Pöytäkirjantarkastajina ja ääntenlaskijoina toimivat </w:t>
      </w:r>
      <w:r w:rsidR="00373774">
        <w:t>Tanja Kosonen ja Sonja Tervala.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BC1E6C" w:rsidRDefault="00473B90" w:rsidP="00BC1E6C">
      <w:pPr>
        <w:pStyle w:val="ListParagraph"/>
        <w:spacing w:after="0" w:line="240" w:lineRule="auto"/>
        <w:ind w:left="0"/>
      </w:pPr>
      <w:r>
        <w:t>Valtteri Mar</w:t>
      </w:r>
      <w:r w:rsidR="00BC1E6C">
        <w:t>kula saapui ajassa 13.22.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3A2A3C">
        <w:t>Esityslista hyväksytään kokouksen työjärjestykseksi</w:t>
      </w:r>
      <w:r w:rsidR="00373774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0160A6">
        <w:t xml:space="preserve"> </w:t>
      </w:r>
      <w:r w:rsidR="00F91D09">
        <w:t xml:space="preserve">Tutorsauna 4.4.2017 kello 17.00 eteenpäin. Myös </w:t>
      </w:r>
      <w:proofErr w:type="spellStart"/>
      <w:r w:rsidR="00F91D09">
        <w:t>Soffa</w:t>
      </w:r>
      <w:proofErr w:type="spellEnd"/>
      <w:r w:rsidR="00F91D09">
        <w:t xml:space="preserve"> ry:n hallitus on tervetullut. </w:t>
      </w:r>
      <w:proofErr w:type="spellStart"/>
      <w:r w:rsidR="006841FC">
        <w:t>Soffarin</w:t>
      </w:r>
      <w:proofErr w:type="spellEnd"/>
      <w:r w:rsidR="006841FC">
        <w:t xml:space="preserve"> kampuksen </w:t>
      </w:r>
      <w:r w:rsidR="001E2D7B">
        <w:t>a</w:t>
      </w:r>
      <w:r w:rsidR="00F91D09">
        <w:t xml:space="preserve">ulavaraukset tulee hoitaa Mirva </w:t>
      </w:r>
      <w:proofErr w:type="spellStart"/>
      <w:r w:rsidR="00F91D09">
        <w:t>Ritamäen</w:t>
      </w:r>
      <w:proofErr w:type="spellEnd"/>
      <w:r w:rsidR="00F91D09">
        <w:t xml:space="preserve"> kanssa. Liikuntasalin varaukset tulee vahtimestareiden lisäksi tehdä </w:t>
      </w:r>
      <w:proofErr w:type="spellStart"/>
      <w:r w:rsidR="00F91D09">
        <w:t>Zonelle</w:t>
      </w:r>
      <w:proofErr w:type="spellEnd"/>
      <w:r w:rsidR="00F91D09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lastRenderedPageBreak/>
        <w:t>ESITYS: Käydään läpi sektoriasiat.</w:t>
      </w:r>
    </w:p>
    <w:p w:rsidR="005E74F7" w:rsidRDefault="002B3BD5" w:rsidP="00121234">
      <w:pPr>
        <w:pStyle w:val="ListParagraph"/>
        <w:spacing w:after="0" w:line="240" w:lineRule="auto"/>
        <w:ind w:left="0"/>
      </w:pPr>
      <w:r>
        <w:t>PÄÄTÖS:</w:t>
      </w:r>
      <w:r w:rsidR="000160A6">
        <w:t xml:space="preserve"> </w:t>
      </w:r>
      <w:r w:rsidR="008B46C1">
        <w:t>EV-jaostosta</w:t>
      </w:r>
      <w:r w:rsidR="007A7C58">
        <w:t xml:space="preserve"> (16.3.)</w:t>
      </w:r>
      <w:r w:rsidR="008B46C1">
        <w:t xml:space="preserve"> Perheellisen opiskelija opas -esitteet jakoon opiskelijoille. Keskusteltiin kuntavaaleista ja Metropolian kuntavaaliehdokkaista. Metropolian kuntavaaliehdokkaat jakoon </w:t>
      </w:r>
      <w:proofErr w:type="spellStart"/>
      <w:r w:rsidR="008B46C1">
        <w:t>Soffa</w:t>
      </w:r>
      <w:proofErr w:type="spellEnd"/>
      <w:r w:rsidR="008B46C1">
        <w:t xml:space="preserve"> ry:n Facebook-sivulla. World </w:t>
      </w:r>
      <w:proofErr w:type="spellStart"/>
      <w:r w:rsidR="008B46C1">
        <w:t>Student</w:t>
      </w:r>
      <w:proofErr w:type="spellEnd"/>
      <w:r w:rsidR="008B46C1">
        <w:t xml:space="preserve"> Capital (WSC) tutuksi opiskelijoille. Puhuttu mahdollisesta yhteislähdöstä ennakkoäänestyksiin. </w:t>
      </w:r>
      <w:proofErr w:type="spellStart"/>
      <w:r w:rsidR="008B46C1">
        <w:t>Soffa</w:t>
      </w:r>
      <w:proofErr w:type="spellEnd"/>
      <w:r w:rsidR="008B46C1">
        <w:t xml:space="preserve"> ry ei järjestä yhteislähtöä.</w:t>
      </w:r>
      <w:r w:rsidR="005D201A">
        <w:t xml:space="preserve"> </w:t>
      </w:r>
      <w:r w:rsidR="005E74F7">
        <w:t>Jäsenkyselyn vastausaika päättyi 26.3. kello 23.59. Jäsenkyselyn työryhmä analysoi vastauksia 17.4 ja tuo asian käsiteltäväksi samana päivänä järjestettävään kokoukseen.</w:t>
      </w:r>
    </w:p>
    <w:p w:rsidR="005E74F7" w:rsidRDefault="005E74F7" w:rsidP="00121234">
      <w:pPr>
        <w:pStyle w:val="ListParagraph"/>
        <w:spacing w:after="0" w:line="240" w:lineRule="auto"/>
        <w:ind w:left="0"/>
      </w:pPr>
    </w:p>
    <w:p w:rsidR="005E74F7" w:rsidRDefault="005E74F7" w:rsidP="00121234">
      <w:pPr>
        <w:pStyle w:val="ListParagraph"/>
        <w:spacing w:after="0" w:line="240" w:lineRule="auto"/>
        <w:ind w:left="0"/>
      </w:pPr>
      <w:r>
        <w:t xml:space="preserve">PJ-jaosto </w:t>
      </w:r>
      <w:r w:rsidR="007A7C58">
        <w:t xml:space="preserve">ollut </w:t>
      </w:r>
      <w:r>
        <w:t xml:space="preserve">20.3. </w:t>
      </w:r>
      <w:r w:rsidR="008B46C1">
        <w:t>Metka toivonut kehittämisideoita yhdistysten ja Metkan välisestä yhteistyöstä. Ehdotettu edullisempaa haalarihintaa opiskelijakortilla.</w:t>
      </w:r>
      <w:r w:rsidR="005C3803">
        <w:t xml:space="preserve"> Myöskin edullisempaa </w:t>
      </w:r>
      <w:proofErr w:type="spellStart"/>
      <w:r w:rsidR="005C3803">
        <w:t>Wappu</w:t>
      </w:r>
      <w:proofErr w:type="spellEnd"/>
      <w:r w:rsidR="005C3803">
        <w:t>-passin hintaa pohdittu.</w:t>
      </w:r>
    </w:p>
    <w:p w:rsidR="008B46C1" w:rsidRDefault="008B46C1" w:rsidP="00121234">
      <w:pPr>
        <w:pStyle w:val="ListParagraph"/>
        <w:spacing w:after="0" w:line="240" w:lineRule="auto"/>
        <w:ind w:left="0"/>
      </w:pPr>
      <w:r>
        <w:t>Kankkunen jä</w:t>
      </w:r>
      <w:r w:rsidR="005C3803">
        <w:t>ttää varapuheenjohtajan tehtävät kevään jälkeen ja tarvitaan uusi varapuheenjohtaja tarvitaan. Toivotaan, että se tulisi nykyisen hallituksen sisältä, jotta toiminta olisi entuudestaan tuttua.</w:t>
      </w:r>
    </w:p>
    <w:p w:rsidR="00121234" w:rsidRDefault="008B46C1" w:rsidP="00121234">
      <w:pPr>
        <w:pStyle w:val="ListParagraph"/>
        <w:spacing w:after="0" w:line="240" w:lineRule="auto"/>
        <w:ind w:left="0"/>
      </w:pPr>
      <w:r>
        <w:t>Pullonkeräys</w:t>
      </w:r>
      <w:r w:rsidR="005C3803">
        <w:t xml:space="preserve"> jää yhdistysten vastuulle ja jos sellaista haluaa toteuttaa, tulee olla yhteydessä Mirva </w:t>
      </w:r>
      <w:proofErr w:type="spellStart"/>
      <w:r w:rsidR="005C3803">
        <w:t>Ritamäkeen</w:t>
      </w:r>
      <w:proofErr w:type="spellEnd"/>
      <w:r w:rsidR="005C3803">
        <w:t>.</w:t>
      </w:r>
    </w:p>
    <w:p w:rsidR="008B46C1" w:rsidRDefault="008B46C1" w:rsidP="00121234">
      <w:pPr>
        <w:pStyle w:val="ListParagraph"/>
        <w:spacing w:after="0" w:line="240" w:lineRule="auto"/>
        <w:ind w:left="0"/>
      </w:pPr>
    </w:p>
    <w:p w:rsidR="008B46C1" w:rsidRDefault="008B46C1" w:rsidP="00121234">
      <w:pPr>
        <w:pStyle w:val="ListParagraph"/>
        <w:spacing w:after="0" w:line="240" w:lineRule="auto"/>
        <w:ind w:left="0"/>
      </w:pPr>
      <w:r>
        <w:t xml:space="preserve">Tutor-jaosto 14.3. Tutorvastaavien valintaprosessia mietitty. Tutorsauna 4.4. Toimipistepäivä 18.4. </w:t>
      </w:r>
    </w:p>
    <w:p w:rsidR="008B46C1" w:rsidRDefault="008B46C1" w:rsidP="00121234">
      <w:pPr>
        <w:pStyle w:val="ListParagraph"/>
        <w:spacing w:after="0" w:line="240" w:lineRule="auto"/>
        <w:ind w:left="0"/>
      </w:pPr>
      <w:r>
        <w:t>6.3. tavattu tutoreita, käyty palautetta yhdessä läpi</w:t>
      </w:r>
      <w:r w:rsidR="005D201A">
        <w:t>. Tutorit toivovat lisäaikaa fuksien kanssa.</w:t>
      </w:r>
    </w:p>
    <w:p w:rsidR="008B46C1" w:rsidRDefault="008B46C1" w:rsidP="00121234">
      <w:pPr>
        <w:pStyle w:val="ListParagraph"/>
        <w:spacing w:after="0" w:line="240" w:lineRule="auto"/>
        <w:ind w:left="0"/>
      </w:pPr>
    </w:p>
    <w:p w:rsidR="00121234" w:rsidRDefault="002B3BD5" w:rsidP="001212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21234">
        <w:rPr>
          <w:b/>
        </w:rPr>
        <w:t>Talous</w:t>
      </w:r>
    </w:p>
    <w:p w:rsidR="00F46BD7" w:rsidRPr="00121234" w:rsidRDefault="002B3BD5" w:rsidP="007079AD">
      <w:pPr>
        <w:spacing w:after="0" w:line="240" w:lineRule="auto"/>
        <w:rPr>
          <w:b/>
        </w:rPr>
      </w:pPr>
      <w:r>
        <w:t xml:space="preserve">ESITYS: </w:t>
      </w:r>
      <w:r w:rsidR="00AF33C9">
        <w:t xml:space="preserve">Talousvastaava </w:t>
      </w:r>
      <w:r w:rsidR="0006493E">
        <w:t>Koso</w:t>
      </w:r>
      <w:r w:rsidR="00AF33C9">
        <w:t>nen</w:t>
      </w:r>
      <w:r>
        <w:t xml:space="preserve"> kertoo yhdistyksen tilin tilanteen. Käydään läpi hyväksyttävät kuitit.</w:t>
      </w:r>
      <w:r>
        <w:br/>
        <w:t>PÄÄTÖS:</w:t>
      </w:r>
      <w:r w:rsidR="009879DB">
        <w:t xml:space="preserve"> </w:t>
      </w:r>
      <w:r w:rsidR="00424EC4">
        <w:t>Tilillä rahaa 2556,61€.</w:t>
      </w:r>
      <w:r w:rsidR="008B46C1">
        <w:t xml:space="preserve"> Hyväksytään kuitit.</w:t>
      </w:r>
    </w:p>
    <w:p w:rsidR="00F46BD7" w:rsidRDefault="00F46BD7" w:rsidP="00F46BD7">
      <w:pPr>
        <w:spacing w:after="0" w:line="240" w:lineRule="auto"/>
      </w:pPr>
    </w:p>
    <w:p w:rsidR="007079AD" w:rsidRDefault="0006493E" w:rsidP="001212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Kevätkarnevaali</w:t>
      </w:r>
    </w:p>
    <w:p w:rsidR="00121234" w:rsidRPr="007079AD" w:rsidRDefault="00F46BD7" w:rsidP="007079AD">
      <w:pPr>
        <w:spacing w:after="0" w:line="240" w:lineRule="auto"/>
        <w:rPr>
          <w:rFonts w:eastAsia="Times New Roman" w:cs="Arial"/>
          <w:b/>
        </w:rPr>
      </w:pPr>
      <w:r w:rsidRPr="007079AD">
        <w:rPr>
          <w:rFonts w:eastAsia="Times New Roman" w:cs="Arial"/>
        </w:rPr>
        <w:t xml:space="preserve">ESITYS: </w:t>
      </w:r>
      <w:r w:rsidR="0006493E" w:rsidRPr="007079AD">
        <w:rPr>
          <w:rFonts w:eastAsia="Times New Roman" w:cs="Arial"/>
        </w:rPr>
        <w:t xml:space="preserve">Käydään läpi kevätkarnevaalien järjestelyiden tilanne: järjestäjät, ohjelma, </w:t>
      </w:r>
      <w:r w:rsidR="00211E6F">
        <w:rPr>
          <w:rFonts w:eastAsia="Times New Roman" w:cs="Arial"/>
        </w:rPr>
        <w:t xml:space="preserve">tarjoilut, </w:t>
      </w:r>
      <w:r w:rsidR="0006493E" w:rsidRPr="007079AD">
        <w:rPr>
          <w:rFonts w:eastAsia="Times New Roman" w:cs="Arial"/>
        </w:rPr>
        <w:t>budjetti</w:t>
      </w:r>
      <w:r w:rsidR="00211E6F">
        <w:rPr>
          <w:rFonts w:eastAsia="Times New Roman" w:cs="Arial"/>
        </w:rPr>
        <w:t>, koristelu</w:t>
      </w:r>
      <w:r w:rsidR="0006493E" w:rsidRPr="007079AD">
        <w:rPr>
          <w:rFonts w:eastAsia="Times New Roman" w:cs="Arial"/>
        </w:rPr>
        <w:t xml:space="preserve"> yms.</w:t>
      </w:r>
      <w:r w:rsidR="00B940E8" w:rsidRPr="007079AD">
        <w:rPr>
          <w:rFonts w:eastAsia="Times New Roman" w:cs="Arial"/>
        </w:rPr>
        <w:t xml:space="preserve"> </w:t>
      </w:r>
    </w:p>
    <w:p w:rsidR="00F46BD7" w:rsidRPr="003614FD" w:rsidRDefault="00F46BD7" w:rsidP="007079AD">
      <w:pPr>
        <w:spacing w:after="0" w:line="240" w:lineRule="auto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493926">
        <w:rPr>
          <w:rFonts w:eastAsia="Times New Roman" w:cs="Arial"/>
        </w:rPr>
        <w:t xml:space="preserve"> Kevätkarnevaalit järjestetään 2.5. kello 10.00-14.00</w:t>
      </w:r>
      <w:r w:rsidR="000E5AFA">
        <w:rPr>
          <w:rFonts w:eastAsia="Times New Roman" w:cs="Arial"/>
        </w:rPr>
        <w:t>, sali on varattu koko päiväksi</w:t>
      </w:r>
      <w:r w:rsidR="00493926">
        <w:rPr>
          <w:rFonts w:eastAsia="Times New Roman" w:cs="Arial"/>
        </w:rPr>
        <w:t xml:space="preserve">. Kosonen, Kankkunen ja Taina Konttinen tavanneet ja sopineet, että Konttinen ottaa yhteyttä työelämään. Kankkunen etsii musiikkiesiintyjää ja ottanut yhteyttä vanhuspuolen liittoihin. Kosonen ottanut yhteyttä </w:t>
      </w:r>
      <w:proofErr w:type="spellStart"/>
      <w:r w:rsidR="006841FC">
        <w:rPr>
          <w:rFonts w:eastAsia="Times New Roman" w:cs="Arial"/>
        </w:rPr>
        <w:t>Touhulaan</w:t>
      </w:r>
      <w:proofErr w:type="spellEnd"/>
      <w:r w:rsidR="006841FC">
        <w:rPr>
          <w:rFonts w:eastAsia="Times New Roman" w:cs="Arial"/>
        </w:rPr>
        <w:t xml:space="preserve"> ja kysynyt, haluaisiko joku päiväkoti tulla esiintymään tapahtumaan</w:t>
      </w:r>
      <w:r w:rsidR="00493926">
        <w:rPr>
          <w:rFonts w:eastAsia="Times New Roman" w:cs="Arial"/>
        </w:rPr>
        <w:t xml:space="preserve">. </w:t>
      </w:r>
      <w:proofErr w:type="spellStart"/>
      <w:r w:rsidR="00493926">
        <w:rPr>
          <w:rFonts w:eastAsia="Times New Roman" w:cs="Arial"/>
        </w:rPr>
        <w:t>Zone</w:t>
      </w:r>
      <w:proofErr w:type="spellEnd"/>
      <w:r w:rsidR="00493926">
        <w:rPr>
          <w:rFonts w:eastAsia="Times New Roman" w:cs="Arial"/>
        </w:rPr>
        <w:t xml:space="preserve"> lupautunut tulemaan paikalle. </w:t>
      </w:r>
      <w:r w:rsidR="00153ACD">
        <w:rPr>
          <w:rFonts w:eastAsia="Times New Roman" w:cs="Arial"/>
        </w:rPr>
        <w:t xml:space="preserve">Muillekin liitoille laitettu pyyntöjä </w:t>
      </w:r>
      <w:proofErr w:type="spellStart"/>
      <w:r w:rsidR="00153ACD">
        <w:rPr>
          <w:rFonts w:eastAsia="Times New Roman" w:cs="Arial"/>
        </w:rPr>
        <w:t>ständeilyistä</w:t>
      </w:r>
      <w:proofErr w:type="spellEnd"/>
      <w:r w:rsidR="00153ACD">
        <w:rPr>
          <w:rFonts w:eastAsia="Times New Roman" w:cs="Arial"/>
        </w:rPr>
        <w:t>.</w:t>
      </w:r>
      <w:r w:rsidR="006841FC">
        <w:rPr>
          <w:rFonts w:eastAsia="Times New Roman" w:cs="Arial"/>
        </w:rPr>
        <w:t xml:space="preserve"> Kosonen selvittää, olisiko tapahtumaan mahdollista saada eläinvieras edellisvuosien tapaa</w:t>
      </w:r>
      <w:r w:rsidR="000E5AFA">
        <w:rPr>
          <w:rFonts w:eastAsia="Times New Roman" w:cs="Arial"/>
        </w:rPr>
        <w:t>.</w:t>
      </w:r>
      <w:r w:rsidR="007A7C58">
        <w:rPr>
          <w:rFonts w:eastAsia="Times New Roman" w:cs="Arial"/>
        </w:rPr>
        <w:t xml:space="preserve"> Päivi Eskelinen-Roos ja Taina Konttinen ovat mukana järjestämässä tapahtumaa. Hänninen hoitaa askartelut koristeluja varten. Budjetti askarteluja varten on 15€.</w:t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21234" w:rsidRPr="001A2653" w:rsidRDefault="005A00B3" w:rsidP="001A26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2653">
        <w:rPr>
          <w:b/>
        </w:rPr>
        <w:t>Haalaritilaus</w:t>
      </w:r>
    </w:p>
    <w:p w:rsidR="00787C6F" w:rsidRPr="00121234" w:rsidRDefault="002B3BD5" w:rsidP="007079AD">
      <w:pPr>
        <w:spacing w:after="0" w:line="240" w:lineRule="auto"/>
        <w:rPr>
          <w:b/>
        </w:rPr>
      </w:pPr>
      <w:r w:rsidRPr="00121234">
        <w:rPr>
          <w:rFonts w:eastAsia="Times New Roman" w:cs="Arial"/>
        </w:rPr>
        <w:t xml:space="preserve">ESITYS: </w:t>
      </w:r>
      <w:r w:rsidR="0006493E">
        <w:rPr>
          <w:rFonts w:eastAsia="Times New Roman" w:cs="Arial"/>
        </w:rPr>
        <w:t>Käydään läpi haalaritilauksen tilanne</w:t>
      </w:r>
      <w:r w:rsidR="007079AD">
        <w:rPr>
          <w:rFonts w:eastAsia="Times New Roman" w:cs="Arial"/>
        </w:rPr>
        <w:t xml:space="preserve"> ja sovitaan haalarimyynnin menettelyistä</w:t>
      </w:r>
      <w:r w:rsidR="005A00B3" w:rsidRPr="00121234">
        <w:rPr>
          <w:rFonts w:eastAsia="Times New Roman" w:cs="Arial"/>
        </w:rPr>
        <w:t>.</w:t>
      </w:r>
    </w:p>
    <w:p w:rsidR="00787C6F" w:rsidRDefault="002B3BD5" w:rsidP="007079A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04FA2">
        <w:rPr>
          <w:rFonts w:eastAsia="Times New Roman" w:cs="Arial"/>
        </w:rPr>
        <w:t xml:space="preserve"> </w:t>
      </w:r>
      <w:r w:rsidR="00DF6AAD">
        <w:rPr>
          <w:rFonts w:eastAsia="Times New Roman" w:cs="Arial"/>
        </w:rPr>
        <w:t xml:space="preserve">Haalarit saapuivat 13.3. Tähän mennessä haalareita myyty 11 kpl. </w:t>
      </w:r>
      <w:proofErr w:type="spellStart"/>
      <w:r w:rsidR="00DF6AAD">
        <w:rPr>
          <w:rFonts w:eastAsia="Times New Roman" w:cs="Arial"/>
        </w:rPr>
        <w:t>Driveen</w:t>
      </w:r>
      <w:proofErr w:type="spellEnd"/>
      <w:r w:rsidR="00DF6AAD">
        <w:rPr>
          <w:rFonts w:eastAsia="Times New Roman" w:cs="Arial"/>
        </w:rPr>
        <w:t xml:space="preserve"> on perustettu haalarimyynti-dokumentti, johon merkataan myydyt haalarit. Haalarit säilytetään kaapeissa. Haalari-inventaario 24.5. Haalarimyynneistä rahat pelkästään tilisiirrolla.</w:t>
      </w:r>
    </w:p>
    <w:p w:rsidR="005A00B3" w:rsidRDefault="005A00B3" w:rsidP="005A00B3">
      <w:pPr>
        <w:spacing w:after="0" w:line="240" w:lineRule="auto"/>
        <w:rPr>
          <w:rFonts w:eastAsia="Times New Roman" w:cs="Arial"/>
        </w:rPr>
      </w:pPr>
    </w:p>
    <w:p w:rsidR="00121234" w:rsidRPr="00121234" w:rsidRDefault="0006493E" w:rsidP="005A00B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Heureka-päivä</w:t>
      </w:r>
    </w:p>
    <w:p w:rsidR="00787C6F" w:rsidRDefault="002B3BD5" w:rsidP="007079AD">
      <w:pPr>
        <w:spacing w:after="0" w:line="240" w:lineRule="auto"/>
      </w:pPr>
      <w:r w:rsidRPr="00121234">
        <w:rPr>
          <w:rFonts w:eastAsia="Times New Roman" w:cs="Arial"/>
        </w:rPr>
        <w:t xml:space="preserve">ESITYS: </w:t>
      </w:r>
      <w:r w:rsidR="0006493E">
        <w:rPr>
          <w:rFonts w:eastAsia="Times New Roman" w:cs="Arial"/>
        </w:rPr>
        <w:t xml:space="preserve">Käydään </w:t>
      </w:r>
      <w:proofErr w:type="gramStart"/>
      <w:r w:rsidR="0006493E">
        <w:rPr>
          <w:rFonts w:eastAsia="Times New Roman" w:cs="Arial"/>
        </w:rPr>
        <w:t>läpi</w:t>
      </w:r>
      <w:proofErr w:type="gramEnd"/>
      <w:r w:rsidR="0006493E">
        <w:rPr>
          <w:rFonts w:eastAsia="Times New Roman" w:cs="Arial"/>
        </w:rPr>
        <w:t xml:space="preserve"> kuinka 17.3. pidetty pääkaupunkiseudun sosia</w:t>
      </w:r>
      <w:r w:rsidR="007079AD">
        <w:rPr>
          <w:rFonts w:eastAsia="Times New Roman" w:cs="Arial"/>
        </w:rPr>
        <w:t xml:space="preserve">alialan opiskelijoiden yhteinen </w:t>
      </w:r>
      <w:r w:rsidR="0006493E">
        <w:rPr>
          <w:rFonts w:eastAsia="Times New Roman" w:cs="Arial"/>
        </w:rPr>
        <w:t>Heureka-päivä sujui</w:t>
      </w:r>
      <w:r w:rsidR="005A00B3" w:rsidRPr="00121234">
        <w:rPr>
          <w:rFonts w:eastAsia="Times New Roman" w:cs="Arial"/>
        </w:rPr>
        <w:t>.</w:t>
      </w:r>
    </w:p>
    <w:p w:rsidR="00787C6F" w:rsidRDefault="002B3BD5" w:rsidP="007079A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F44AA">
        <w:rPr>
          <w:rFonts w:eastAsia="Times New Roman" w:cs="Arial"/>
        </w:rPr>
        <w:t xml:space="preserve"> </w:t>
      </w:r>
      <w:r w:rsidR="00941169">
        <w:rPr>
          <w:rFonts w:eastAsia="Times New Roman" w:cs="Arial"/>
        </w:rPr>
        <w:t>Tapahtumaan osallistui Tervala. Tapahtumassa oli huomattavasti vähemmän porukkaa kuin ilmoittautuneita. Heurekan kiertämisen jälkeen Taso tarjosi ruoan Amarillossa. Yhteistyö järjestelyitä koskien ei toiminut ja siihen toivotaan parannusta</w:t>
      </w:r>
      <w:r w:rsidR="006841FC">
        <w:rPr>
          <w:rFonts w:eastAsia="Times New Roman" w:cs="Arial"/>
        </w:rPr>
        <w:t>,</w:t>
      </w:r>
      <w:r w:rsidR="00941169">
        <w:rPr>
          <w:rFonts w:eastAsia="Times New Roman" w:cs="Arial"/>
        </w:rPr>
        <w:t xml:space="preserve"> mikäli yhteisiä tapahtumia vielä järjestetään.</w:t>
      </w:r>
    </w:p>
    <w:p w:rsidR="00211E6F" w:rsidRDefault="00211E6F" w:rsidP="007079AD">
      <w:pPr>
        <w:spacing w:after="0" w:line="240" w:lineRule="auto"/>
        <w:rPr>
          <w:rFonts w:eastAsia="Times New Roman" w:cs="Arial"/>
        </w:rPr>
      </w:pPr>
    </w:p>
    <w:p w:rsidR="00211E6F" w:rsidRDefault="00211E6F" w:rsidP="00211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</w:t>
      </w:r>
      <w:r w:rsidRPr="00211E6F">
        <w:rPr>
          <w:rFonts w:eastAsia="Times New Roman" w:cs="Arial"/>
          <w:b/>
        </w:rPr>
        <w:t>päivystys</w:t>
      </w:r>
      <w:proofErr w:type="spellEnd"/>
    </w:p>
    <w:p w:rsidR="00211E6F" w:rsidRPr="00211E6F" w:rsidRDefault="00211E6F" w:rsidP="00211E6F">
      <w:pPr>
        <w:spacing w:after="0" w:line="240" w:lineRule="auto"/>
        <w:rPr>
          <w:rFonts w:eastAsia="Times New Roman" w:cs="Arial"/>
        </w:rPr>
      </w:pPr>
      <w:r w:rsidRPr="00211E6F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Käydään </w:t>
      </w:r>
      <w:proofErr w:type="gramStart"/>
      <w:r>
        <w:rPr>
          <w:rFonts w:eastAsia="Times New Roman" w:cs="Arial"/>
        </w:rPr>
        <w:t>läpi</w:t>
      </w:r>
      <w:proofErr w:type="gramEnd"/>
      <w:r>
        <w:rPr>
          <w:rFonts w:eastAsia="Times New Roman" w:cs="Arial"/>
        </w:rPr>
        <w:t xml:space="preserve"> kuinka 28.3. pidetty </w:t>
      </w:r>
      <w:proofErr w:type="spellStart"/>
      <w:r>
        <w:rPr>
          <w:rFonts w:eastAsia="Times New Roman" w:cs="Arial"/>
        </w:rPr>
        <w:t>Megorapäivystys</w:t>
      </w:r>
      <w:proofErr w:type="spellEnd"/>
      <w:r>
        <w:rPr>
          <w:rFonts w:eastAsia="Times New Roman" w:cs="Arial"/>
        </w:rPr>
        <w:t xml:space="preserve"> sujui, paljon</w:t>
      </w:r>
      <w:r w:rsidR="006841FC">
        <w:rPr>
          <w:rFonts w:eastAsia="Times New Roman" w:cs="Arial"/>
        </w:rPr>
        <w:t>ko</w:t>
      </w:r>
      <w:r>
        <w:rPr>
          <w:rFonts w:eastAsia="Times New Roman" w:cs="Arial"/>
        </w:rPr>
        <w:t xml:space="preserve"> osallistujia oli ja mitä asioita käsiteltiin. Käydään läpi, koskettiko jokin asia tilaisuudessa nimenomaan yhdistyksemme toimintaa.</w:t>
      </w:r>
    </w:p>
    <w:p w:rsidR="00211E6F" w:rsidRPr="00211E6F" w:rsidRDefault="00211E6F" w:rsidP="00211E6F">
      <w:pPr>
        <w:spacing w:after="0" w:line="240" w:lineRule="auto"/>
        <w:rPr>
          <w:rFonts w:eastAsia="Times New Roman" w:cs="Arial"/>
        </w:rPr>
      </w:pPr>
      <w:r w:rsidRPr="00211E6F">
        <w:rPr>
          <w:rFonts w:eastAsia="Times New Roman" w:cs="Arial"/>
        </w:rPr>
        <w:t>PÄÄTÖS:</w:t>
      </w:r>
      <w:r w:rsidR="00824C9E">
        <w:rPr>
          <w:rFonts w:eastAsia="Times New Roman" w:cs="Arial"/>
        </w:rPr>
        <w:t xml:space="preserve"> Osallistuja oli noin kymmenen. Keskusteltiin tiedottamisesta ja palautteen annosta. Mietitään kehitysideoita. Tutkintovastaava Taina Konttinen kyseli </w:t>
      </w:r>
      <w:proofErr w:type="spellStart"/>
      <w:r w:rsidR="00824C9E">
        <w:rPr>
          <w:rFonts w:eastAsia="Times New Roman" w:cs="Arial"/>
        </w:rPr>
        <w:t>Soffa</w:t>
      </w:r>
      <w:proofErr w:type="spellEnd"/>
      <w:r w:rsidR="00824C9E">
        <w:rPr>
          <w:rFonts w:eastAsia="Times New Roman" w:cs="Arial"/>
        </w:rPr>
        <w:t xml:space="preserve"> ry:n kiinnostusta yhteistyöstä KV-</w:t>
      </w:r>
      <w:r w:rsidR="00824C9E">
        <w:rPr>
          <w:rFonts w:eastAsia="Times New Roman" w:cs="Arial"/>
        </w:rPr>
        <w:lastRenderedPageBreak/>
        <w:t xml:space="preserve">opiskelijoiden kanssa. Yhteistyötä KV-opiskelijoiden kanssa suunnitellaan. Tervala hoitaa tiedotuksen nettisivuille </w:t>
      </w:r>
      <w:proofErr w:type="spellStart"/>
      <w:r w:rsidR="00824C9E">
        <w:rPr>
          <w:rFonts w:eastAsia="Times New Roman" w:cs="Arial"/>
        </w:rPr>
        <w:t>Megorapäivystyksestä</w:t>
      </w:r>
      <w:proofErr w:type="spellEnd"/>
      <w:r w:rsidR="00824C9E">
        <w:rPr>
          <w:rFonts w:eastAsia="Times New Roman" w:cs="Arial"/>
        </w:rPr>
        <w:t>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5A00B3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Wappujärjestelyt</w:t>
      </w:r>
      <w:proofErr w:type="spellEnd"/>
    </w:p>
    <w:p w:rsidR="005A00B3" w:rsidRDefault="00F46BD7" w:rsidP="007079AD">
      <w:pPr>
        <w:spacing w:after="0" w:line="240" w:lineRule="auto"/>
      </w:pPr>
      <w:r>
        <w:t xml:space="preserve">ESITYS: </w:t>
      </w:r>
      <w:r w:rsidR="005A00B3">
        <w:t xml:space="preserve">Käydään läpi </w:t>
      </w:r>
      <w:proofErr w:type="spellStart"/>
      <w:r w:rsidR="005A00B3">
        <w:t>wappujärjestelyjen</w:t>
      </w:r>
      <w:proofErr w:type="spellEnd"/>
      <w:r w:rsidR="005A00B3">
        <w:t xml:space="preserve"> etenemistä.</w:t>
      </w:r>
    </w:p>
    <w:p w:rsidR="00AF33C9" w:rsidRDefault="00AF33C9" w:rsidP="007079AD">
      <w:pPr>
        <w:spacing w:after="0" w:line="240" w:lineRule="auto"/>
      </w:pPr>
      <w:r>
        <w:t>PÄÄTÖS:</w:t>
      </w:r>
      <w:r w:rsidR="0014278F">
        <w:t xml:space="preserve"> </w:t>
      </w:r>
      <w:r w:rsidR="009B6B50">
        <w:t xml:space="preserve">Tapahtuman nimi on </w:t>
      </w:r>
      <w:proofErr w:type="spellStart"/>
      <w:r w:rsidR="009B6B50">
        <w:t>Soffa</w:t>
      </w:r>
      <w:proofErr w:type="spellEnd"/>
      <w:r w:rsidR="009B6B50">
        <w:t xml:space="preserve"> ry </w:t>
      </w:r>
      <w:proofErr w:type="spellStart"/>
      <w:r w:rsidR="009B6B50">
        <w:t>presents</w:t>
      </w:r>
      <w:proofErr w:type="spellEnd"/>
      <w:r w:rsidR="009B6B50">
        <w:t xml:space="preserve">: </w:t>
      </w:r>
      <w:proofErr w:type="spellStart"/>
      <w:r w:rsidR="009B6B50">
        <w:t>The</w:t>
      </w:r>
      <w:proofErr w:type="spellEnd"/>
      <w:r w:rsidR="009B6B50">
        <w:t xml:space="preserve"> Voice of Metropolia. </w:t>
      </w:r>
      <w:r w:rsidR="0087251A">
        <w:t>Facebook-tapahtuma julkaistaan torstaina. Kaljaasi tulee vetämään heidän perinteikästä Killer Karaokea. Osallistuja saa itse päättää haluaako tavallisen vai Killer -version.</w:t>
      </w:r>
      <w:r w:rsidR="009B6B50">
        <w:t xml:space="preserve"> Vappupäivän tapahtumassa yhdessä Demoni </w:t>
      </w:r>
      <w:r w:rsidR="006841FC">
        <w:t xml:space="preserve">ry:n kanssa järjestetään Speden </w:t>
      </w:r>
      <w:proofErr w:type="spellStart"/>
      <w:r w:rsidR="006841FC">
        <w:t>s</w:t>
      </w:r>
      <w:r w:rsidR="009B6B50">
        <w:t>pelit</w:t>
      </w:r>
      <w:proofErr w:type="spellEnd"/>
      <w:r w:rsidR="009B6B50">
        <w:t>, jossa mahdollisesti kolme erilaista tehtävää.</w:t>
      </w:r>
      <w:r w:rsidR="001E548D" w:rsidRPr="001E548D">
        <w:t xml:space="preserve"> </w:t>
      </w:r>
      <w:r w:rsidR="001E548D">
        <w:t>Seuraava vapputapaaminen on 6.4. Tervala osallistuu</w:t>
      </w:r>
      <w:r w:rsidR="001E548D">
        <w:t>.</w:t>
      </w:r>
    </w:p>
    <w:p w:rsidR="00550002" w:rsidRDefault="00550002" w:rsidP="001329E6">
      <w:pPr>
        <w:spacing w:after="0" w:line="240" w:lineRule="auto"/>
      </w:pPr>
    </w:p>
    <w:p w:rsidR="005A00B3" w:rsidRPr="005A00B3" w:rsidRDefault="0006493E" w:rsidP="005A00B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Soffa</w:t>
      </w:r>
      <w:proofErr w:type="spellEnd"/>
      <w:r>
        <w:rPr>
          <w:b/>
        </w:rPr>
        <w:t xml:space="preserve"> ry:n syksyn toiminnan aikataulu</w:t>
      </w:r>
    </w:p>
    <w:p w:rsidR="00550002" w:rsidRPr="00121234" w:rsidRDefault="007079AD" w:rsidP="007079AD">
      <w:pPr>
        <w:spacing w:after="0" w:line="240" w:lineRule="auto"/>
        <w:rPr>
          <w:b/>
        </w:rPr>
      </w:pPr>
      <w:r>
        <w:t>E</w:t>
      </w:r>
      <w:r w:rsidR="00550002">
        <w:t xml:space="preserve">SITYS: </w:t>
      </w:r>
      <w:r w:rsidR="0006493E">
        <w:t>Toimintaterapian tutkintovastaava Kaija Kekäläiseltä on tullut pyyntö</w:t>
      </w:r>
      <w:r w:rsidR="00236605">
        <w:t xml:space="preserve"> alustavan aikataulun laatimisesta syksyn tapahtumiin liittyen, jotta koulun henkilökunta voi huomioida tapahtumat toteutusten aikatauluja laatiessaan. Laaditaan vuosikalenterin pohjalta alustava aikataulu syksylle.</w:t>
      </w:r>
    </w:p>
    <w:p w:rsidR="00550002" w:rsidRDefault="00550002" w:rsidP="007079AD">
      <w:pPr>
        <w:spacing w:after="0" w:line="240" w:lineRule="auto"/>
      </w:pPr>
      <w:r>
        <w:t>PÄÄTÖS:</w:t>
      </w:r>
      <w:r w:rsidR="0026574B">
        <w:t xml:space="preserve"> </w:t>
      </w:r>
      <w:r w:rsidR="001E548D">
        <w:t xml:space="preserve">Alustava aikataulu laadittu. Aloita Tästä -tapahtuma 25.8., Fuksiaiset 7.9., Metrosport 20.9., </w:t>
      </w:r>
      <w:proofErr w:type="spellStart"/>
      <w:r w:rsidR="001E548D">
        <w:t>Megorapäivystys</w:t>
      </w:r>
      <w:proofErr w:type="spellEnd"/>
      <w:r w:rsidR="001E548D">
        <w:t xml:space="preserve"> 4.10., </w:t>
      </w:r>
      <w:proofErr w:type="spellStart"/>
      <w:r w:rsidR="001E548D">
        <w:t>Soffarin</w:t>
      </w:r>
      <w:proofErr w:type="spellEnd"/>
      <w:r w:rsidR="001E548D">
        <w:t xml:space="preserve"> joulujuhla 4.12. Toimitetaan aikataulu eteenpäin tutkintovastaaville.</w:t>
      </w:r>
      <w:r w:rsidR="006D7DA4">
        <w:t xml:space="preserve"> Topra hoitaa tiedottamisen.</w:t>
      </w:r>
    </w:p>
    <w:p w:rsidR="007F3BEA" w:rsidRDefault="007F3BEA" w:rsidP="00550002">
      <w:pPr>
        <w:pStyle w:val="ListParagraph"/>
        <w:spacing w:after="0" w:line="240" w:lineRule="auto"/>
        <w:ind w:left="360"/>
      </w:pPr>
    </w:p>
    <w:p w:rsidR="007F3BEA" w:rsidRPr="00322F79" w:rsidRDefault="00211E6F" w:rsidP="007F3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Soffa</w:t>
      </w:r>
      <w:proofErr w:type="spellEnd"/>
      <w:r>
        <w:rPr>
          <w:b/>
        </w:rPr>
        <w:t xml:space="preserve"> ry:n merkkiompelu</w:t>
      </w:r>
    </w:p>
    <w:p w:rsidR="007F3BEA" w:rsidRDefault="007F3BEA" w:rsidP="007079AD">
      <w:pPr>
        <w:spacing w:after="0" w:line="240" w:lineRule="auto"/>
      </w:pPr>
      <w:r>
        <w:t xml:space="preserve">ESITYS: </w:t>
      </w:r>
      <w:r w:rsidR="00211E6F">
        <w:t>Käydään järjestelyiden tilanne läpi.</w:t>
      </w:r>
    </w:p>
    <w:p w:rsidR="007F3BEA" w:rsidRDefault="007F3BEA" w:rsidP="007079AD">
      <w:pPr>
        <w:spacing w:after="0" w:line="240" w:lineRule="auto"/>
      </w:pPr>
      <w:r>
        <w:t>PÄÄTÖS:</w:t>
      </w:r>
      <w:r w:rsidR="00611797">
        <w:t xml:space="preserve"> </w:t>
      </w:r>
      <w:r w:rsidR="00B66CDD">
        <w:t xml:space="preserve">Merkkiompelut järjestetään 6.4. Tapahtumaa markkinoitava lisää tutoreiden kautta ja opiskelijayhdistysten yhteiselle Facebook-sivulle. </w:t>
      </w:r>
      <w:proofErr w:type="spellStart"/>
      <w:r w:rsidR="00B66CDD">
        <w:t>Soffa</w:t>
      </w:r>
      <w:proofErr w:type="spellEnd"/>
      <w:r w:rsidR="00B66CDD">
        <w:t xml:space="preserve"> ry:n merkit tilattu ja odotellaan saapumista.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0160A6" w:rsidRDefault="00AE05A2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Toimintakertomus 2017</w:t>
      </w:r>
    </w:p>
    <w:p w:rsidR="001A2653" w:rsidRDefault="006F2A31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AE05A2">
        <w:rPr>
          <w:rFonts w:eastAsia="Times New Roman" w:cs="Arial"/>
        </w:rPr>
        <w:t>Soffa</w:t>
      </w:r>
      <w:proofErr w:type="spellEnd"/>
      <w:r w:rsidR="00AE05A2">
        <w:rPr>
          <w:rFonts w:eastAsia="Times New Roman" w:cs="Arial"/>
        </w:rPr>
        <w:t xml:space="preserve"> ry:n </w:t>
      </w:r>
      <w:r w:rsidR="00D94A35">
        <w:rPr>
          <w:rFonts w:eastAsia="Times New Roman" w:cs="Arial"/>
        </w:rPr>
        <w:t>vuoden 2017 toimintakertomus tu</w:t>
      </w:r>
      <w:r w:rsidR="00AE05A2">
        <w:rPr>
          <w:rFonts w:eastAsia="Times New Roman" w:cs="Arial"/>
        </w:rPr>
        <w:t xml:space="preserve">lisi kirjoittaa </w:t>
      </w:r>
      <w:r w:rsidR="00D94A35">
        <w:rPr>
          <w:rFonts w:eastAsia="Times New Roman" w:cs="Arial"/>
        </w:rPr>
        <w:t>kevään toiminnan osalta kevään hallituksen toimesta</w:t>
      </w:r>
      <w:r w:rsidR="000160A6">
        <w:rPr>
          <w:rFonts w:eastAsia="Times New Roman" w:cs="Arial"/>
        </w:rPr>
        <w:t>.</w:t>
      </w:r>
      <w:r w:rsidR="007079AD">
        <w:rPr>
          <w:rFonts w:eastAsia="Times New Roman" w:cs="Arial"/>
        </w:rPr>
        <w:t xml:space="preserve"> Suunnitellaan </w:t>
      </w:r>
      <w:r w:rsidR="00AE05A2">
        <w:rPr>
          <w:rFonts w:eastAsia="Times New Roman" w:cs="Arial"/>
        </w:rPr>
        <w:t>aikataulua ja työnjakoa.</w:t>
      </w:r>
    </w:p>
    <w:p w:rsidR="000160A6" w:rsidRDefault="000160A6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6F2A31">
        <w:rPr>
          <w:rFonts w:eastAsia="Times New Roman" w:cs="Arial"/>
        </w:rPr>
        <w:t xml:space="preserve"> </w:t>
      </w:r>
      <w:r w:rsidR="003A270E">
        <w:rPr>
          <w:rFonts w:eastAsia="Times New Roman" w:cs="Arial"/>
        </w:rPr>
        <w:t xml:space="preserve">Vuoden 2016 toimintakertomus myös kesken eli edellisen vuoden hallitusten jäsenten saatava se kuntoon. Jokainen käy tutustumassa </w:t>
      </w:r>
      <w:proofErr w:type="spellStart"/>
      <w:r w:rsidR="003A270E">
        <w:rPr>
          <w:rFonts w:eastAsia="Times New Roman" w:cs="Arial"/>
        </w:rPr>
        <w:t>Drivessä</w:t>
      </w:r>
      <w:proofErr w:type="spellEnd"/>
      <w:r w:rsidR="003A270E">
        <w:rPr>
          <w:rFonts w:eastAsia="Times New Roman" w:cs="Arial"/>
        </w:rPr>
        <w:t xml:space="preserve"> olevaan toimintakertomukseen 2015, jota käytetään pohjana tänä vuonna. Alaotsikkomalleja otetaan vuoden 2016 toimintakertomuksesta.</w:t>
      </w:r>
      <w:r w:rsidR="002B5B07">
        <w:rPr>
          <w:rFonts w:eastAsia="Times New Roman" w:cs="Arial"/>
        </w:rPr>
        <w:t xml:space="preserve"> Jokainen kirjoittaa omasta vastuualueestaan.</w:t>
      </w:r>
      <w:r w:rsidR="006B722A">
        <w:rPr>
          <w:rFonts w:eastAsia="Times New Roman" w:cs="Arial"/>
        </w:rPr>
        <w:t xml:space="preserve"> Kokko luo pohjan </w:t>
      </w:r>
      <w:proofErr w:type="spellStart"/>
      <w:r w:rsidR="006B722A">
        <w:rPr>
          <w:rFonts w:eastAsia="Times New Roman" w:cs="Arial"/>
        </w:rPr>
        <w:t>Driveen</w:t>
      </w:r>
      <w:proofErr w:type="spellEnd"/>
      <w:r w:rsidR="006B722A">
        <w:rPr>
          <w:rFonts w:eastAsia="Times New Roman" w:cs="Arial"/>
        </w:rPr>
        <w:t xml:space="preserve"> vuoden 2017 kevään toimintakertomusta varten. Toimintakertomus oltava valmiina 8.5. mennessä jokaisen vastuualueen kohdalta.</w:t>
      </w:r>
    </w:p>
    <w:p w:rsidR="007079AD" w:rsidRDefault="007079AD" w:rsidP="001A2653">
      <w:pPr>
        <w:tabs>
          <w:tab w:val="left" w:pos="720"/>
        </w:tabs>
        <w:spacing w:after="0" w:line="240" w:lineRule="auto"/>
        <w:ind w:left="142"/>
        <w:rPr>
          <w:rFonts w:eastAsia="Times New Roman" w:cs="Arial"/>
        </w:rPr>
      </w:pPr>
    </w:p>
    <w:p w:rsidR="007079AD" w:rsidRDefault="007079AD" w:rsidP="007079A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Yhdistyksen k</w:t>
      </w:r>
      <w:r w:rsidRPr="007079AD">
        <w:rPr>
          <w:rFonts w:eastAsia="Times New Roman" w:cs="Arial"/>
          <w:b/>
        </w:rPr>
        <w:t>ahvien budjetointi</w:t>
      </w:r>
    </w:p>
    <w:p w:rsidR="007079AD" w:rsidRPr="007079AD" w:rsidRDefault="007079AD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7079AD">
        <w:rPr>
          <w:rFonts w:eastAsia="Times New Roman" w:cs="Arial"/>
        </w:rPr>
        <w:t xml:space="preserve">ESITYS: Käydään läpi Kopilla olevien kahvitustarpeiden (kahvit, maidot, teet, sokerit, kertakäyttöastiat, </w:t>
      </w:r>
      <w:proofErr w:type="spellStart"/>
      <w:r w:rsidRPr="007079AD">
        <w:rPr>
          <w:rFonts w:eastAsia="Times New Roman" w:cs="Arial"/>
        </w:rPr>
        <w:t>servetit</w:t>
      </w:r>
      <w:proofErr w:type="spellEnd"/>
      <w:r w:rsidRPr="007079AD">
        <w:rPr>
          <w:rFonts w:eastAsia="Times New Roman" w:cs="Arial"/>
        </w:rPr>
        <w:t xml:space="preserve"> yms.) tämänhetkinen tilanne. Päätetään Kopin kahvitustarpeiden täydennyksestä ja siihen varattavasta budjetista.</w:t>
      </w:r>
    </w:p>
    <w:p w:rsidR="007079AD" w:rsidRPr="007079AD" w:rsidRDefault="007079AD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7079AD">
        <w:rPr>
          <w:rFonts w:eastAsia="Times New Roman" w:cs="Arial"/>
        </w:rPr>
        <w:t>PÄÄTÖS:</w:t>
      </w:r>
      <w:r w:rsidR="001B07D1">
        <w:rPr>
          <w:rFonts w:eastAsia="Times New Roman" w:cs="Arial"/>
        </w:rPr>
        <w:t xml:space="preserve"> Hankitaan lisää kahvimukeja, sokeria, </w:t>
      </w:r>
      <w:proofErr w:type="spellStart"/>
      <w:r w:rsidR="001B07D1">
        <w:rPr>
          <w:rFonts w:eastAsia="Times New Roman" w:cs="Arial"/>
        </w:rPr>
        <w:t>servettejä</w:t>
      </w:r>
      <w:proofErr w:type="spellEnd"/>
      <w:r w:rsidR="001B07D1">
        <w:rPr>
          <w:rFonts w:eastAsia="Times New Roman" w:cs="Arial"/>
        </w:rPr>
        <w:t xml:space="preserve"> ja maitoa. Budjetoidaan 25€. Kosonen hoitaa hankinnat.</w:t>
      </w:r>
    </w:p>
    <w:p w:rsidR="007079AD" w:rsidRDefault="007079AD" w:rsidP="007079AD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7079AD" w:rsidRPr="007079AD" w:rsidRDefault="007079AD" w:rsidP="007079A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7079AD">
        <w:rPr>
          <w:rFonts w:eastAsia="Times New Roman" w:cs="Arial"/>
          <w:b/>
        </w:rPr>
        <w:t>Tutortoiminnan kahvitarpeet</w:t>
      </w:r>
    </w:p>
    <w:p w:rsidR="007079AD" w:rsidRPr="007079AD" w:rsidRDefault="007079AD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7079AD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Aiemmin on päätetty, että </w:t>
      </w:r>
      <w:proofErr w:type="spellStart"/>
      <w:r>
        <w:rPr>
          <w:rFonts w:eastAsia="Times New Roman" w:cs="Arial"/>
        </w:rPr>
        <w:t>METKAn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Sofianlehdonkadun</w:t>
      </w:r>
      <w:proofErr w:type="spellEnd"/>
      <w:r>
        <w:rPr>
          <w:rFonts w:eastAsia="Times New Roman" w:cs="Arial"/>
        </w:rPr>
        <w:t xml:space="preserve"> tutortoiminta saisi käyttää yhdistyksen kahvitarpeita tilaisuuksissaan ilmoittamalla hallitukselle asiasta, ilman että kokouksessa tarvitsisi tehdä erillistä päätöstä jokaisesta</w:t>
      </w:r>
      <w:r w:rsidR="00D94A35">
        <w:rPr>
          <w:rFonts w:eastAsia="Times New Roman" w:cs="Arial"/>
        </w:rPr>
        <w:t xml:space="preserve"> tutortoimintaan liittyvästä</w:t>
      </w:r>
      <w:r>
        <w:rPr>
          <w:rFonts w:eastAsia="Times New Roman" w:cs="Arial"/>
        </w:rPr>
        <w:t xml:space="preserve"> tilaisuudesta. Päätetään</w:t>
      </w:r>
      <w:r w:rsidR="00A61FAC">
        <w:rPr>
          <w:rFonts w:eastAsia="Times New Roman" w:cs="Arial"/>
        </w:rPr>
        <w:t>,</w:t>
      </w:r>
      <w:r>
        <w:rPr>
          <w:rFonts w:eastAsia="Times New Roman" w:cs="Arial"/>
        </w:rPr>
        <w:t xml:space="preserve"> budjetoidaanko tutortoimintaan erillisiä kahvitustarpeita.</w:t>
      </w:r>
    </w:p>
    <w:p w:rsidR="007079AD" w:rsidRPr="007079AD" w:rsidRDefault="007079AD" w:rsidP="007079AD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7079AD">
        <w:rPr>
          <w:rFonts w:eastAsia="Times New Roman" w:cs="Arial"/>
        </w:rPr>
        <w:t>PÄÄTÖS:</w:t>
      </w:r>
      <w:r w:rsidR="00A61FAC">
        <w:rPr>
          <w:rFonts w:eastAsia="Times New Roman" w:cs="Arial"/>
        </w:rPr>
        <w:t xml:space="preserve"> Päätetään budjetti 30€ per lukukausi.</w:t>
      </w:r>
    </w:p>
    <w:p w:rsidR="000160A6" w:rsidRPr="000160A6" w:rsidRDefault="000160A6" w:rsidP="000160A6">
      <w:pPr>
        <w:tabs>
          <w:tab w:val="left" w:pos="720"/>
        </w:tabs>
        <w:spacing w:after="0" w:line="240" w:lineRule="auto"/>
        <w:ind w:left="502"/>
        <w:rPr>
          <w:rFonts w:eastAsia="Times New Roman" w:cs="Arial"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</w:p>
    <w:p w:rsidR="00473B90" w:rsidRDefault="00473B90" w:rsidP="00473B90">
      <w:p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</w:p>
    <w:p w:rsidR="00473B90" w:rsidRPr="00473B90" w:rsidRDefault="00473B90" w:rsidP="00473B90">
      <w:pPr>
        <w:tabs>
          <w:tab w:val="left" w:pos="72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Valtteri Markula kysyy</w:t>
      </w:r>
      <w:r w:rsidR="006841FC">
        <w:rPr>
          <w:rFonts w:eastAsia="Times New Roman" w:cs="Arial"/>
        </w:rPr>
        <w:t xml:space="preserve">, </w:t>
      </w:r>
      <w:proofErr w:type="spellStart"/>
      <w:r w:rsidR="006841FC">
        <w:rPr>
          <w:rFonts w:eastAsia="Times New Roman" w:cs="Arial"/>
        </w:rPr>
        <w:t>haluiaisiko</w:t>
      </w:r>
      <w:proofErr w:type="spellEnd"/>
      <w:r w:rsidR="006841FC">
        <w:rPr>
          <w:rFonts w:eastAsia="Times New Roman" w:cs="Arial"/>
        </w:rPr>
        <w:t xml:space="preserve"> Metka osallistua</w:t>
      </w:r>
      <w:bookmarkStart w:id="0" w:name="_GoBack"/>
      <w:bookmarkEnd w:id="0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Soffan</w:t>
      </w:r>
      <w:proofErr w:type="spellEnd"/>
      <w:r>
        <w:rPr>
          <w:rFonts w:eastAsia="Times New Roman" w:cs="Arial"/>
        </w:rPr>
        <w:t xml:space="preserve"> kevätkarnevaaleihin.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1A2653" w:rsidRDefault="001A2653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</w:p>
    <w:p w:rsidR="00787C6F" w:rsidRDefault="002B3BD5" w:rsidP="00211E6F">
      <w:p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lastRenderedPageBreak/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BD7D9C">
        <w:rPr>
          <w:rFonts w:eastAsia="Times New Roman" w:cs="Arial"/>
        </w:rPr>
        <w:t>Seuraava kokous maanantaina 17.4. kello 18.00 Hakaniemessä kerhohuoneella.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1A2653" w:rsidRPr="001A2653" w:rsidRDefault="001A2653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</w:p>
    <w:p w:rsidR="003614FD" w:rsidRPr="003614FD" w:rsidRDefault="002B3BD5" w:rsidP="00211E6F">
      <w:pPr>
        <w:spacing w:after="0" w:line="240" w:lineRule="auto"/>
      </w:pPr>
      <w:r w:rsidRPr="001A2653">
        <w:rPr>
          <w:rFonts w:eastAsia="Times New Roman" w:cs="Arial"/>
        </w:rPr>
        <w:t>ESITYS: Puheenjohtaja päättää kokouksen.</w:t>
      </w:r>
      <w:r w:rsidRPr="001A2653">
        <w:rPr>
          <w:rFonts w:eastAsia="Times New Roman" w:cs="Arial"/>
        </w:rPr>
        <w:br/>
      </w:r>
      <w:r w:rsidR="00BD7D9C">
        <w:rPr>
          <w:rFonts w:eastAsia="Times New Roman" w:cs="Arial"/>
        </w:rPr>
        <w:t>PÄÄTÖS: Puheenjohtaja päättää kokouksen ajassa 15.30.</w:t>
      </w:r>
      <w:r w:rsidRPr="001A2653">
        <w:rPr>
          <w:rFonts w:eastAsia="Times New Roman" w:cs="Arial"/>
        </w:rPr>
        <w:br/>
      </w:r>
      <w:r w:rsidRPr="001A2653">
        <w:rPr>
          <w:rFonts w:eastAsia="Times New Roman" w:cs="Arial"/>
        </w:rPr>
        <w:br/>
      </w:r>
      <w:r w:rsidRPr="001A2653"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1A2653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B03F66">
        <w:rPr>
          <w:rFonts w:eastAsia="Times New Roman" w:cs="Arial"/>
        </w:rPr>
        <w:t>Kokko</w:t>
      </w:r>
      <w:r w:rsidR="00B03F66">
        <w:rPr>
          <w:rFonts w:eastAsia="Times New Roman" w:cs="Arial"/>
        </w:rPr>
        <w:tab/>
      </w:r>
      <w:r w:rsidR="00B03F66">
        <w:rPr>
          <w:rFonts w:eastAsia="Times New Roman" w:cs="Arial"/>
        </w:rPr>
        <w:tab/>
      </w:r>
      <w:r w:rsidRPr="003614FD">
        <w:rPr>
          <w:rFonts w:eastAsia="Times New Roman" w:cs="Arial"/>
        </w:rPr>
        <w:t xml:space="preserve">Sihteeri </w:t>
      </w:r>
      <w:r w:rsidR="00B03F66">
        <w:rPr>
          <w:rFonts w:eastAsia="Times New Roman" w:cs="Arial"/>
        </w:rPr>
        <w:t>Topra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B03F66">
        <w:rPr>
          <w:rFonts w:eastAsia="Times New Roman" w:cs="Arial"/>
        </w:rPr>
        <w:tab/>
      </w:r>
      <w:r w:rsidR="001A2653">
        <w:rPr>
          <w:rFonts w:eastAsia="Times New Roman" w:cs="Arial"/>
        </w:rPr>
        <w:t>_______________________________</w:t>
      </w:r>
      <w:r w:rsidRPr="003614FD">
        <w:rPr>
          <w:rFonts w:eastAsia="Times New Roman" w:cs="Arial"/>
        </w:rPr>
        <w:t>_</w:t>
      </w:r>
      <w:r w:rsidRPr="003614FD">
        <w:rPr>
          <w:rFonts w:eastAsia="Times New Roman" w:cs="Arial"/>
        </w:rPr>
        <w:br/>
        <w:t>Pöytäkirjantarkastaja</w:t>
      </w:r>
      <w:r w:rsidR="00B03F66">
        <w:rPr>
          <w:rFonts w:eastAsia="Times New Roman" w:cs="Arial"/>
        </w:rPr>
        <w:tab/>
      </w:r>
      <w:r w:rsidR="00B03F66">
        <w:rPr>
          <w:rFonts w:eastAsia="Times New Roman" w:cs="Arial"/>
        </w:rPr>
        <w:tab/>
      </w:r>
      <w:r w:rsidRPr="003614FD">
        <w:rPr>
          <w:rFonts w:eastAsia="Times New Roman" w:cs="Arial"/>
        </w:rPr>
        <w:t>Pöytäkirjantarkastaja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D8" w:rsidRDefault="00757AD8">
      <w:pPr>
        <w:spacing w:after="0" w:line="240" w:lineRule="auto"/>
      </w:pPr>
      <w:r>
        <w:separator/>
      </w:r>
    </w:p>
  </w:endnote>
  <w:endnote w:type="continuationSeparator" w:id="0">
    <w:p w:rsidR="00757AD8" w:rsidRDefault="0075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D8" w:rsidRDefault="00757AD8">
      <w:pPr>
        <w:spacing w:after="0" w:line="240" w:lineRule="auto"/>
      </w:pPr>
      <w:r>
        <w:separator/>
      </w:r>
    </w:p>
  </w:footnote>
  <w:footnote w:type="continuationSeparator" w:id="0">
    <w:p w:rsidR="00757AD8" w:rsidRDefault="0075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1A2653">
      <w:t>offa</w:t>
    </w:r>
    <w:proofErr w:type="spellEnd"/>
    <w:r w:rsidR="001A2653">
      <w:t xml:space="preserve"> ry</w:t>
    </w:r>
    <w:r w:rsidR="001A2653">
      <w:tab/>
    </w:r>
    <w:r w:rsidR="001A2653">
      <w:tab/>
      <w:t>Hallituksen kokous 2017</w:t>
    </w:r>
    <w:r>
      <w:t>-</w:t>
    </w:r>
    <w:r w:rsidR="005A00B3">
      <w:t>6</w:t>
    </w:r>
    <w:r>
      <w:br/>
    </w:r>
    <w:r>
      <w:tab/>
    </w:r>
    <w:r>
      <w:tab/>
    </w:r>
    <w:r w:rsidR="00B251C3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4FA2"/>
    <w:rsid w:val="000160A6"/>
    <w:rsid w:val="0006493E"/>
    <w:rsid w:val="00096BEC"/>
    <w:rsid w:val="000E5AFA"/>
    <w:rsid w:val="00121234"/>
    <w:rsid w:val="001329E6"/>
    <w:rsid w:val="0014278F"/>
    <w:rsid w:val="00153ACD"/>
    <w:rsid w:val="0017244B"/>
    <w:rsid w:val="00184EC5"/>
    <w:rsid w:val="001A2653"/>
    <w:rsid w:val="001B07D1"/>
    <w:rsid w:val="001D3DC3"/>
    <w:rsid w:val="001E2D7B"/>
    <w:rsid w:val="001E548D"/>
    <w:rsid w:val="00211E6F"/>
    <w:rsid w:val="002176C7"/>
    <w:rsid w:val="00236605"/>
    <w:rsid w:val="0026574B"/>
    <w:rsid w:val="002B3BD5"/>
    <w:rsid w:val="002B5B07"/>
    <w:rsid w:val="00322F79"/>
    <w:rsid w:val="003614FD"/>
    <w:rsid w:val="00373774"/>
    <w:rsid w:val="003A270E"/>
    <w:rsid w:val="003A2A3C"/>
    <w:rsid w:val="00424EC4"/>
    <w:rsid w:val="00473B90"/>
    <w:rsid w:val="0048385B"/>
    <w:rsid w:val="00493926"/>
    <w:rsid w:val="00543961"/>
    <w:rsid w:val="0054427C"/>
    <w:rsid w:val="00550002"/>
    <w:rsid w:val="005A00B3"/>
    <w:rsid w:val="005C3803"/>
    <w:rsid w:val="005D201A"/>
    <w:rsid w:val="005E74F7"/>
    <w:rsid w:val="00611797"/>
    <w:rsid w:val="00634738"/>
    <w:rsid w:val="00645223"/>
    <w:rsid w:val="00654BF6"/>
    <w:rsid w:val="00661FCE"/>
    <w:rsid w:val="006841FC"/>
    <w:rsid w:val="006B722A"/>
    <w:rsid w:val="006D7DA4"/>
    <w:rsid w:val="006F2A31"/>
    <w:rsid w:val="006F6EA1"/>
    <w:rsid w:val="007079AD"/>
    <w:rsid w:val="00707A84"/>
    <w:rsid w:val="0074477E"/>
    <w:rsid w:val="00757AD8"/>
    <w:rsid w:val="00787C6F"/>
    <w:rsid w:val="0079611C"/>
    <w:rsid w:val="007A68E9"/>
    <w:rsid w:val="007A7C58"/>
    <w:rsid w:val="007F008E"/>
    <w:rsid w:val="007F2D5F"/>
    <w:rsid w:val="007F3BEA"/>
    <w:rsid w:val="00824C9E"/>
    <w:rsid w:val="0087251A"/>
    <w:rsid w:val="0087768F"/>
    <w:rsid w:val="008A40C5"/>
    <w:rsid w:val="008B46C1"/>
    <w:rsid w:val="008C410F"/>
    <w:rsid w:val="00941169"/>
    <w:rsid w:val="009650CC"/>
    <w:rsid w:val="009879DB"/>
    <w:rsid w:val="009B6B50"/>
    <w:rsid w:val="009E6812"/>
    <w:rsid w:val="00A61FAC"/>
    <w:rsid w:val="00A90BAD"/>
    <w:rsid w:val="00AD3329"/>
    <w:rsid w:val="00AE05A2"/>
    <w:rsid w:val="00AE0D88"/>
    <w:rsid w:val="00AF33C9"/>
    <w:rsid w:val="00AF44AA"/>
    <w:rsid w:val="00B03F66"/>
    <w:rsid w:val="00B16D48"/>
    <w:rsid w:val="00B251C3"/>
    <w:rsid w:val="00B37D13"/>
    <w:rsid w:val="00B66CDD"/>
    <w:rsid w:val="00B940E8"/>
    <w:rsid w:val="00BA520C"/>
    <w:rsid w:val="00BB7BE2"/>
    <w:rsid w:val="00BC1E6C"/>
    <w:rsid w:val="00BD7D9C"/>
    <w:rsid w:val="00C0518B"/>
    <w:rsid w:val="00C534DE"/>
    <w:rsid w:val="00C80A21"/>
    <w:rsid w:val="00D3697E"/>
    <w:rsid w:val="00D94A35"/>
    <w:rsid w:val="00DA2871"/>
    <w:rsid w:val="00DF4FAA"/>
    <w:rsid w:val="00DF6AAD"/>
    <w:rsid w:val="00E01259"/>
    <w:rsid w:val="00E1796E"/>
    <w:rsid w:val="00E22C54"/>
    <w:rsid w:val="00E41403"/>
    <w:rsid w:val="00ED47BF"/>
    <w:rsid w:val="00F23992"/>
    <w:rsid w:val="00F46BD7"/>
    <w:rsid w:val="00F56434"/>
    <w:rsid w:val="00F64092"/>
    <w:rsid w:val="00F64EB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4786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939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Henna Topra</cp:lastModifiedBy>
  <cp:revision>42</cp:revision>
  <cp:lastPrinted>2017-03-28T12:40:00Z</cp:lastPrinted>
  <dcterms:created xsi:type="dcterms:W3CDTF">2017-03-28T10:13:00Z</dcterms:created>
  <dcterms:modified xsi:type="dcterms:W3CDTF">2017-03-28T12:41:00Z</dcterms:modified>
  <dc:language>fi-FI</dc:language>
</cp:coreProperties>
</file>