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Conclusion of the board meeting 2017-7</w:t>
      </w:r>
    </w:p>
    <w:p w:rsidR="00000000" w:rsidDel="00000000" w:rsidP="00000000" w:rsidRDefault="00000000" w:rsidRPr="00000000">
      <w:pPr>
        <w:pBdr/>
        <w:contextualSpacing w:val="0"/>
        <w:rPr/>
      </w:pPr>
      <w:r w:rsidDel="00000000" w:rsidR="00000000" w:rsidRPr="00000000">
        <w:rPr>
          <w:rtl w:val="0"/>
        </w:rPr>
        <w:t xml:space="preserve">At Hakaniemenranta 30, Helsinki</w:t>
      </w:r>
    </w:p>
    <w:p w:rsidR="00000000" w:rsidDel="00000000" w:rsidP="00000000" w:rsidRDefault="00000000" w:rsidRPr="00000000">
      <w:pPr>
        <w:pBdr/>
        <w:contextualSpacing w:val="0"/>
        <w:rPr/>
      </w:pPr>
      <w:r w:rsidDel="00000000" w:rsidR="00000000" w:rsidRPr="00000000">
        <w:rPr>
          <w:rtl w:val="0"/>
        </w:rPr>
        <w:t xml:space="preserve">On April 17, 2017 at 18:00 onwards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Tutorsauna went well with 9 participants. </w:t>
      </w:r>
    </w:p>
    <w:p w:rsidR="00000000" w:rsidDel="00000000" w:rsidP="00000000" w:rsidRDefault="00000000" w:rsidRPr="00000000">
      <w:pPr>
        <w:pBdr/>
        <w:contextualSpacing w:val="0"/>
        <w:rPr/>
      </w:pPr>
      <w:r w:rsidDel="00000000" w:rsidR="00000000" w:rsidRPr="00000000">
        <w:rPr>
          <w:rtl w:val="0"/>
        </w:rPr>
        <w:t xml:space="preserve">Tervala went for networking event held by Talentia Taso ry. There was a lot refreshing information during the weekend, and different kind of development ideas about events was shared. </w:t>
      </w:r>
    </w:p>
    <w:p w:rsidR="00000000" w:rsidDel="00000000" w:rsidP="00000000" w:rsidRDefault="00000000" w:rsidRPr="00000000">
      <w:pPr>
        <w:pBdr/>
        <w:contextualSpacing w:val="0"/>
        <w:rPr/>
      </w:pPr>
      <w:r w:rsidDel="00000000" w:rsidR="00000000" w:rsidRPr="00000000">
        <w:rPr>
          <w:rtl w:val="0"/>
        </w:rPr>
        <w:t xml:space="preserve">The sewing event by Soffa did not go as well as planned, there was 20 participants. The egg hunt has been going well.</w:t>
      </w:r>
    </w:p>
    <w:p w:rsidR="00000000" w:rsidDel="00000000" w:rsidP="00000000" w:rsidRDefault="00000000" w:rsidRPr="00000000">
      <w:pPr>
        <w:pBdr/>
        <w:contextualSpacing w:val="0"/>
        <w:rPr/>
      </w:pPr>
      <w:r w:rsidDel="00000000" w:rsidR="00000000" w:rsidRPr="00000000">
        <w:rPr>
          <w:rtl w:val="0"/>
        </w:rPr>
        <w:t xml:space="preserve">Band from Resonaari will be playing twice in the spring carnival. There is total of 9 different organizations that will be holding a stand in the event. Sponsor has been found for some sweet and savory snacks. </w:t>
      </w:r>
    </w:p>
    <w:p w:rsidR="00000000" w:rsidDel="00000000" w:rsidP="00000000" w:rsidRDefault="00000000" w:rsidRPr="00000000">
      <w:pPr>
        <w:pBdr/>
        <w:contextualSpacing w:val="0"/>
        <w:rPr/>
      </w:pPr>
      <w:r w:rsidDel="00000000" w:rsidR="00000000" w:rsidRPr="00000000">
        <w:rPr>
          <w:rtl w:val="0"/>
        </w:rPr>
        <w:t xml:space="preserve">There was total of 55 participants in the questionnaire for members of Soffa. We continue to develop the advocacy and try to get more authorities to visit our campus and discuss about the matters of society. We will do an invoice about the results that will be shared with the board members before spring meeting and for the members of Soffa after that. </w:t>
      </w:r>
    </w:p>
    <w:p w:rsidR="00000000" w:rsidDel="00000000" w:rsidP="00000000" w:rsidRDefault="00000000" w:rsidRPr="00000000">
      <w:pPr>
        <w:pBdr/>
        <w:contextualSpacing w:val="0"/>
        <w:rPr/>
      </w:pPr>
      <w:r w:rsidDel="00000000" w:rsidR="00000000" w:rsidRPr="00000000">
        <w:rPr>
          <w:rtl w:val="0"/>
        </w:rPr>
        <w:t xml:space="preserve">In Soffa ry’s wappu event Tervala and Raitio will be the ones in “charge”. There will be competition with 15 fastest and for the final there will be 3 participants. For the main day’s checkpoint event we budget 10 euros for the equipment needed. Raitio, Tervala and Kokko will be joining the event. </w:t>
      </w:r>
    </w:p>
    <w:p w:rsidR="00000000" w:rsidDel="00000000" w:rsidP="00000000" w:rsidRDefault="00000000" w:rsidRPr="00000000">
      <w:pPr>
        <w:pBdr/>
        <w:contextualSpacing w:val="0"/>
        <w:rPr/>
      </w:pPr>
      <w:r w:rsidDel="00000000" w:rsidR="00000000" w:rsidRPr="00000000">
        <w:rPr>
          <w:rtl w:val="0"/>
        </w:rPr>
        <w:t xml:space="preserve">Spring meeting will be held in Megora. The annual report and financial statement of 2016 will be gone through and accepted. If there is openings in the board, those will be opened up. After the meeting there will be and after party, in Kaisaniemi park, if the weather is good.</w:t>
      </w:r>
    </w:p>
    <w:p w:rsidR="00000000" w:rsidDel="00000000" w:rsidP="00000000" w:rsidRDefault="00000000" w:rsidRPr="00000000">
      <w:pPr>
        <w:pBdr/>
        <w:contextualSpacing w:val="0"/>
        <w:rPr/>
      </w:pPr>
      <w:r w:rsidDel="00000000" w:rsidR="00000000" w:rsidRPr="00000000">
        <w:rPr>
          <w:rtl w:val="0"/>
        </w:rPr>
        <w:t xml:space="preserve">Next meeting will take place on May, 2 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